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A1" w:rsidRPr="000E4A51" w:rsidRDefault="00C46DA1" w:rsidP="000E4A51">
      <w:pPr>
        <w:spacing w:line="360" w:lineRule="auto"/>
        <w:ind w:firstLine="708"/>
        <w:rPr>
          <w:sz w:val="22"/>
          <w:szCs w:val="22"/>
          <w:lang w:val="hr-HR"/>
        </w:rPr>
      </w:pPr>
      <w:r w:rsidRPr="000E4A51">
        <w:rPr>
          <w:sz w:val="22"/>
          <w:szCs w:val="22"/>
          <w:lang w:val="hr-HR"/>
        </w:rPr>
        <w:drawing>
          <wp:inline distT="0" distB="0" distL="0" distR="0" wp14:anchorId="5D257BD8" wp14:editId="020CFE51">
            <wp:extent cx="772160" cy="725805"/>
            <wp:effectExtent l="0" t="0" r="8890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DA1" w:rsidRPr="000E4A51" w:rsidRDefault="00C46DA1" w:rsidP="00C46DA1">
      <w:pPr>
        <w:rPr>
          <w:b/>
          <w:sz w:val="22"/>
          <w:szCs w:val="22"/>
          <w:lang w:val="hr-HR"/>
        </w:rPr>
      </w:pPr>
      <w:r w:rsidRPr="000E4A51">
        <w:rPr>
          <w:b/>
          <w:sz w:val="22"/>
          <w:szCs w:val="22"/>
          <w:lang w:val="hr-HR"/>
        </w:rPr>
        <w:t>R E P U B L I K A    H R V A T S K A</w:t>
      </w:r>
    </w:p>
    <w:p w:rsidR="00C46DA1" w:rsidRPr="000E4A51" w:rsidRDefault="00C46DA1" w:rsidP="00C46DA1">
      <w:pPr>
        <w:rPr>
          <w:b/>
          <w:sz w:val="22"/>
          <w:szCs w:val="22"/>
          <w:lang w:val="hr-HR"/>
        </w:rPr>
      </w:pPr>
      <w:r w:rsidRPr="000E4A51">
        <w:rPr>
          <w:b/>
          <w:sz w:val="22"/>
          <w:szCs w:val="22"/>
          <w:lang w:val="hr-HR"/>
        </w:rPr>
        <w:t>KRAPINSKO-ZAGORSKA ŽUPANIJA</w:t>
      </w:r>
    </w:p>
    <w:p w:rsidR="00C46DA1" w:rsidRPr="000E4A51" w:rsidRDefault="00C46DA1" w:rsidP="00C46DA1">
      <w:pPr>
        <w:rPr>
          <w:sz w:val="22"/>
          <w:szCs w:val="22"/>
          <w:lang w:val="hr-HR"/>
        </w:rPr>
      </w:pPr>
      <w:r w:rsidRPr="000E4A51">
        <w:rPr>
          <w:sz w:val="22"/>
          <w:szCs w:val="22"/>
          <w:lang w:val="hr-HR"/>
        </w:rPr>
        <w:t>Upravni odjel za obrazovanje, kulturu,</w:t>
      </w:r>
    </w:p>
    <w:p w:rsidR="00C46DA1" w:rsidRPr="000E4A51" w:rsidRDefault="00C46DA1" w:rsidP="00C46DA1">
      <w:pPr>
        <w:rPr>
          <w:sz w:val="22"/>
          <w:szCs w:val="22"/>
          <w:lang w:val="hr-HR"/>
        </w:rPr>
      </w:pPr>
      <w:r w:rsidRPr="000E4A51">
        <w:rPr>
          <w:sz w:val="22"/>
          <w:szCs w:val="22"/>
          <w:lang w:val="hr-HR"/>
        </w:rPr>
        <w:t xml:space="preserve"> sport i tehničku kulturu</w:t>
      </w:r>
    </w:p>
    <w:p w:rsidR="00C46DA1" w:rsidRPr="000E4A51" w:rsidRDefault="00C46DA1" w:rsidP="00C46DA1">
      <w:pPr>
        <w:rPr>
          <w:sz w:val="22"/>
          <w:szCs w:val="22"/>
          <w:lang w:val="hr-HR"/>
        </w:rPr>
      </w:pPr>
    </w:p>
    <w:p w:rsidR="00C46DA1" w:rsidRPr="000E4A51" w:rsidRDefault="00C46DA1" w:rsidP="00C46DA1">
      <w:pPr>
        <w:rPr>
          <w:sz w:val="22"/>
          <w:szCs w:val="22"/>
          <w:lang w:val="hr-HR"/>
        </w:rPr>
      </w:pPr>
      <w:r w:rsidRPr="000E4A51">
        <w:rPr>
          <w:sz w:val="22"/>
          <w:szCs w:val="22"/>
          <w:lang w:val="hr-HR"/>
        </w:rPr>
        <w:t>KLASA: 604-02/16-01/10</w:t>
      </w:r>
    </w:p>
    <w:p w:rsidR="00C46DA1" w:rsidRPr="000E4A51" w:rsidRDefault="00C46DA1" w:rsidP="00C46DA1">
      <w:pPr>
        <w:rPr>
          <w:sz w:val="22"/>
          <w:szCs w:val="22"/>
          <w:lang w:val="hr-HR"/>
        </w:rPr>
      </w:pPr>
      <w:r w:rsidRPr="000E4A51">
        <w:rPr>
          <w:sz w:val="22"/>
          <w:szCs w:val="22"/>
          <w:lang w:val="hr-HR"/>
        </w:rPr>
        <w:t>URBROJ: 2140/1-10-16-15</w:t>
      </w:r>
    </w:p>
    <w:p w:rsidR="00C46DA1" w:rsidRPr="000E4A51" w:rsidRDefault="00C46DA1" w:rsidP="00C46DA1">
      <w:pPr>
        <w:rPr>
          <w:sz w:val="22"/>
          <w:szCs w:val="22"/>
          <w:lang w:val="hr-HR"/>
        </w:rPr>
      </w:pPr>
      <w:r w:rsidRPr="000E4A51">
        <w:rPr>
          <w:sz w:val="22"/>
          <w:szCs w:val="22"/>
          <w:lang w:val="hr-HR"/>
        </w:rPr>
        <w:t>Krapina, 07. prosinca 2016.</w:t>
      </w:r>
    </w:p>
    <w:p w:rsidR="00C46DA1" w:rsidRPr="000E4A51" w:rsidRDefault="00C46DA1" w:rsidP="00C46DA1">
      <w:pPr>
        <w:jc w:val="both"/>
        <w:outlineLvl w:val="0"/>
        <w:rPr>
          <w:szCs w:val="24"/>
          <w:lang w:val="hr-HR"/>
        </w:rPr>
      </w:pPr>
    </w:p>
    <w:p w:rsidR="00C46DA1" w:rsidRPr="000E4A51" w:rsidRDefault="00C46DA1" w:rsidP="00C46DA1">
      <w:pPr>
        <w:jc w:val="both"/>
        <w:outlineLvl w:val="0"/>
        <w:rPr>
          <w:szCs w:val="24"/>
          <w:lang w:val="hr-HR"/>
        </w:rPr>
      </w:pPr>
      <w:r w:rsidRPr="000E4A51">
        <w:rPr>
          <w:szCs w:val="24"/>
          <w:lang w:val="hr-HR"/>
        </w:rPr>
        <w:t>Na temelju članka 17. Pravilnika o uvjetima,  kriterijima i postupku dodjele stipendija redovitim učenicima srednjih škola i studentima s područja Krapinsko-zagorske županije («Službeni glasnik Krapinsko-zagorske županije» br. 28/2016.), Povjerenstvo za dodjelu stipendija na svojoj sjednici održanoj 05. prosinca 2016. g. izvršilo je bodovanje i utvrdilo redoslijednu listu za studentske stipendije, a potvrdilo nadležno tijelo slijedećim aktom:</w:t>
      </w:r>
    </w:p>
    <w:p w:rsidR="00C46DA1" w:rsidRPr="000E4A51" w:rsidRDefault="00C46DA1" w:rsidP="00C46DA1">
      <w:pPr>
        <w:jc w:val="both"/>
        <w:outlineLvl w:val="0"/>
        <w:rPr>
          <w:szCs w:val="24"/>
          <w:lang w:val="hr-HR"/>
        </w:rPr>
      </w:pPr>
      <w:r w:rsidRPr="000E4A51">
        <w:rPr>
          <w:szCs w:val="24"/>
          <w:lang w:val="hr-HR"/>
        </w:rPr>
        <w:tab/>
        <w:t xml:space="preserve">Župan Krapinsko-zagorske županije, dana 06. prosinca 2016. g. donio je Zaključke (Klasa: 604-02/16-01/10, </w:t>
      </w:r>
      <w:proofErr w:type="spellStart"/>
      <w:r w:rsidRPr="000E4A51">
        <w:rPr>
          <w:szCs w:val="24"/>
          <w:lang w:val="hr-HR"/>
        </w:rPr>
        <w:t>Urbroj</w:t>
      </w:r>
      <w:proofErr w:type="spellEnd"/>
      <w:r w:rsidRPr="000E4A51">
        <w:rPr>
          <w:szCs w:val="24"/>
          <w:lang w:val="hr-HR"/>
        </w:rPr>
        <w:t xml:space="preserve">: 2140/01-02-16-8 i Klasa: 604-02/16-01/10, </w:t>
      </w:r>
      <w:proofErr w:type="spellStart"/>
      <w:r w:rsidRPr="000E4A51">
        <w:rPr>
          <w:szCs w:val="24"/>
          <w:lang w:val="hr-HR"/>
        </w:rPr>
        <w:t>Urbroj</w:t>
      </w:r>
      <w:proofErr w:type="spellEnd"/>
      <w:r w:rsidRPr="000E4A51">
        <w:rPr>
          <w:szCs w:val="24"/>
          <w:lang w:val="hr-HR"/>
        </w:rPr>
        <w:t>: 2140/01-02-16-9) o dodjeli stipendija redovitim učenicima srednjih škola i studentima s područja Krapinsko-zagorske županije za školsku/akademsku 2016./2017. godinu.</w:t>
      </w:r>
    </w:p>
    <w:p w:rsidR="00C46DA1" w:rsidRPr="000E4A51" w:rsidRDefault="00C46DA1" w:rsidP="00C46DA1">
      <w:pPr>
        <w:jc w:val="both"/>
        <w:outlineLvl w:val="0"/>
        <w:rPr>
          <w:szCs w:val="24"/>
          <w:lang w:val="hr-HR"/>
        </w:rPr>
      </w:pPr>
      <w:r w:rsidRPr="000E4A51">
        <w:rPr>
          <w:szCs w:val="24"/>
          <w:lang w:val="hr-HR"/>
        </w:rPr>
        <w:tab/>
        <w:t xml:space="preserve">Sukladno članku 17. Pravilnika, Povjerenstvo za dodjelu stipendija objavljuje </w:t>
      </w:r>
    </w:p>
    <w:p w:rsidR="00C46DA1" w:rsidRPr="000E4A51" w:rsidRDefault="00C46DA1" w:rsidP="007972C5">
      <w:pPr>
        <w:jc w:val="center"/>
        <w:outlineLvl w:val="0"/>
        <w:rPr>
          <w:b/>
          <w:szCs w:val="24"/>
          <w:lang w:val="hr-HR"/>
        </w:rPr>
      </w:pPr>
    </w:p>
    <w:p w:rsidR="007972C5" w:rsidRPr="000E4A51" w:rsidRDefault="00C46DA1" w:rsidP="007972C5">
      <w:pPr>
        <w:jc w:val="center"/>
        <w:outlineLvl w:val="0"/>
        <w:rPr>
          <w:b/>
          <w:color w:val="70AD47" w:themeColor="accent6"/>
          <w:szCs w:val="24"/>
          <w:lang w:val="hr-HR"/>
        </w:rPr>
      </w:pPr>
      <w:r w:rsidRPr="000E4A51">
        <w:rPr>
          <w:b/>
          <w:szCs w:val="24"/>
          <w:lang w:val="hr-HR"/>
        </w:rPr>
        <w:t>REDOSLIJEDNU</w:t>
      </w:r>
      <w:r w:rsidR="007972C5" w:rsidRPr="000E4A51">
        <w:rPr>
          <w:b/>
          <w:szCs w:val="24"/>
          <w:lang w:val="hr-HR"/>
        </w:rPr>
        <w:t xml:space="preserve"> LIST</w:t>
      </w:r>
      <w:r w:rsidRPr="000E4A51">
        <w:rPr>
          <w:b/>
          <w:szCs w:val="24"/>
          <w:lang w:val="hr-HR"/>
        </w:rPr>
        <w:t>U</w:t>
      </w:r>
      <w:r w:rsidR="007972C5" w:rsidRPr="000E4A51">
        <w:rPr>
          <w:b/>
          <w:szCs w:val="24"/>
          <w:lang w:val="hr-HR"/>
        </w:rPr>
        <w:t xml:space="preserve"> ZA UČENIČKE STIPENDIJE – </w:t>
      </w:r>
      <w:r w:rsidR="007972C5" w:rsidRPr="000E4A51">
        <w:rPr>
          <w:b/>
          <w:color w:val="70AD47" w:themeColor="accent6"/>
          <w:szCs w:val="24"/>
          <w:lang w:val="hr-HR"/>
        </w:rPr>
        <w:t xml:space="preserve">C KATEGORIJA </w:t>
      </w:r>
      <w:r w:rsidRPr="000E4A51">
        <w:rPr>
          <w:b/>
          <w:color w:val="70AD47" w:themeColor="accent6"/>
          <w:szCs w:val="24"/>
          <w:lang w:val="hr-HR"/>
        </w:rPr>
        <w:t>–</w:t>
      </w:r>
    </w:p>
    <w:p w:rsidR="007972C5" w:rsidRPr="000E4A51" w:rsidRDefault="00C46DA1" w:rsidP="00C46DA1">
      <w:pPr>
        <w:jc w:val="center"/>
        <w:outlineLvl w:val="0"/>
        <w:rPr>
          <w:b/>
          <w:szCs w:val="24"/>
          <w:lang w:val="hr-HR"/>
        </w:rPr>
      </w:pPr>
      <w:r w:rsidRPr="000E4A51">
        <w:rPr>
          <w:b/>
          <w:color w:val="70AD47" w:themeColor="accent6"/>
          <w:szCs w:val="24"/>
          <w:lang w:val="hr-HR"/>
        </w:rPr>
        <w:t>DEFICITARNA ZANIMANJA</w:t>
      </w:r>
      <w:r w:rsidRPr="000E4A51">
        <w:rPr>
          <w:b/>
          <w:szCs w:val="24"/>
          <w:lang w:val="hr-HR"/>
        </w:rPr>
        <w:t xml:space="preserve"> </w:t>
      </w:r>
      <w:r w:rsidR="007972C5" w:rsidRPr="000E4A51">
        <w:rPr>
          <w:b/>
          <w:szCs w:val="24"/>
          <w:lang w:val="hr-HR"/>
        </w:rPr>
        <w:t>ZA 2016/2017. šk./g.</w:t>
      </w:r>
    </w:p>
    <w:p w:rsidR="007972C5" w:rsidRPr="000E4A51" w:rsidRDefault="007972C5" w:rsidP="007972C5">
      <w:pPr>
        <w:jc w:val="center"/>
        <w:outlineLvl w:val="0"/>
        <w:rPr>
          <w:b/>
          <w:szCs w:val="24"/>
          <w:lang w:val="hr-HR"/>
        </w:rPr>
      </w:pPr>
    </w:p>
    <w:p w:rsidR="007972C5" w:rsidRPr="000E4A51" w:rsidRDefault="007972C5" w:rsidP="007972C5">
      <w:pPr>
        <w:rPr>
          <w:b/>
          <w:szCs w:val="24"/>
          <w:lang w:val="hr-HR"/>
        </w:rPr>
      </w:pPr>
    </w:p>
    <w:p w:rsidR="007972C5" w:rsidRPr="000E4A51" w:rsidRDefault="007972C5" w:rsidP="007972C5">
      <w:pPr>
        <w:rPr>
          <w:b/>
          <w:szCs w:val="24"/>
          <w:lang w:val="hr-HR"/>
        </w:rPr>
      </w:pPr>
      <w:r w:rsidRPr="000E4A51">
        <w:rPr>
          <w:b/>
          <w:szCs w:val="24"/>
          <w:lang w:val="hr-HR"/>
        </w:rPr>
        <w:t>IME I PREZIME</w:t>
      </w:r>
      <w:r w:rsidRPr="000E4A51">
        <w:rPr>
          <w:b/>
          <w:szCs w:val="24"/>
          <w:lang w:val="hr-HR"/>
        </w:rPr>
        <w:tab/>
      </w:r>
      <w:r w:rsidRPr="000E4A51">
        <w:rPr>
          <w:b/>
          <w:szCs w:val="24"/>
          <w:lang w:val="hr-HR"/>
        </w:rPr>
        <w:tab/>
      </w:r>
      <w:r w:rsidRPr="000E4A51">
        <w:rPr>
          <w:b/>
          <w:szCs w:val="24"/>
          <w:lang w:val="hr-HR"/>
        </w:rPr>
        <w:tab/>
      </w:r>
      <w:r w:rsidRPr="000E4A51">
        <w:rPr>
          <w:b/>
          <w:szCs w:val="24"/>
          <w:lang w:val="hr-HR"/>
        </w:rPr>
        <w:tab/>
      </w:r>
      <w:r w:rsidRPr="000E4A51">
        <w:rPr>
          <w:b/>
          <w:szCs w:val="24"/>
          <w:lang w:val="hr-HR"/>
        </w:rPr>
        <w:tab/>
      </w:r>
      <w:r w:rsidRPr="000E4A51">
        <w:rPr>
          <w:b/>
          <w:szCs w:val="24"/>
          <w:lang w:val="hr-HR"/>
        </w:rPr>
        <w:tab/>
      </w:r>
      <w:r w:rsidRPr="000E4A51">
        <w:rPr>
          <w:b/>
          <w:szCs w:val="24"/>
          <w:lang w:val="hr-HR"/>
        </w:rPr>
        <w:tab/>
        <w:t>BROJ BODOVA</w:t>
      </w:r>
    </w:p>
    <w:p w:rsidR="007972C5" w:rsidRPr="000E4A51" w:rsidRDefault="007972C5" w:rsidP="007972C5">
      <w:pPr>
        <w:rPr>
          <w:b/>
          <w:szCs w:val="24"/>
          <w:lang w:val="hr-HR"/>
        </w:rPr>
      </w:pPr>
      <w:bookmarkStart w:id="0" w:name="_GoBack"/>
      <w:bookmarkEnd w:id="0"/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>1. DANIJEL SEDLAR</w:t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  <w:t>30</w:t>
      </w:r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 xml:space="preserve">    </w:t>
      </w:r>
      <w:proofErr w:type="spellStart"/>
      <w:r w:rsidRPr="000E4A51">
        <w:rPr>
          <w:szCs w:val="24"/>
          <w:lang w:val="hr-HR"/>
        </w:rPr>
        <w:t>Vukanci</w:t>
      </w:r>
      <w:proofErr w:type="spellEnd"/>
      <w:r w:rsidRPr="000E4A51">
        <w:rPr>
          <w:szCs w:val="24"/>
          <w:lang w:val="hr-HR"/>
        </w:rPr>
        <w:t xml:space="preserve"> 12, Mače</w:t>
      </w:r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>2. DARIO PRUGOVEČKI</w:t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  <w:t>20</w:t>
      </w:r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 xml:space="preserve">    </w:t>
      </w:r>
      <w:proofErr w:type="spellStart"/>
      <w:r w:rsidRPr="000E4A51">
        <w:rPr>
          <w:szCs w:val="24"/>
          <w:lang w:val="hr-HR"/>
        </w:rPr>
        <w:t>Globočec</w:t>
      </w:r>
      <w:proofErr w:type="spellEnd"/>
      <w:r w:rsidRPr="000E4A51">
        <w:rPr>
          <w:szCs w:val="24"/>
          <w:lang w:val="hr-HR"/>
        </w:rPr>
        <w:t xml:space="preserve"> 243, Marija Bistrica</w:t>
      </w:r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>3. MIHAEL RIČKO</w:t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  <w:t>15</w:t>
      </w:r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 xml:space="preserve">    </w:t>
      </w:r>
      <w:proofErr w:type="spellStart"/>
      <w:r w:rsidRPr="000E4A51">
        <w:rPr>
          <w:szCs w:val="24"/>
          <w:lang w:val="hr-HR"/>
        </w:rPr>
        <w:t>Toplićica</w:t>
      </w:r>
      <w:proofErr w:type="spellEnd"/>
      <w:r w:rsidRPr="000E4A51">
        <w:rPr>
          <w:szCs w:val="24"/>
          <w:lang w:val="hr-HR"/>
        </w:rPr>
        <w:t xml:space="preserve"> 28, </w:t>
      </w:r>
      <w:proofErr w:type="spellStart"/>
      <w:r w:rsidRPr="000E4A51">
        <w:rPr>
          <w:szCs w:val="24"/>
          <w:lang w:val="hr-HR"/>
        </w:rPr>
        <w:t>Budinščina</w:t>
      </w:r>
      <w:proofErr w:type="spellEnd"/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>4. MATIJA DUNAJ</w:t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</w:r>
      <w:r w:rsidRPr="000E4A51">
        <w:rPr>
          <w:szCs w:val="24"/>
          <w:lang w:val="hr-HR"/>
        </w:rPr>
        <w:tab/>
        <w:t>10</w:t>
      </w:r>
    </w:p>
    <w:p w:rsidR="007972C5" w:rsidRPr="000E4A51" w:rsidRDefault="007972C5" w:rsidP="007972C5">
      <w:pPr>
        <w:rPr>
          <w:szCs w:val="24"/>
          <w:lang w:val="hr-HR"/>
        </w:rPr>
      </w:pPr>
      <w:r w:rsidRPr="000E4A51">
        <w:rPr>
          <w:szCs w:val="24"/>
          <w:lang w:val="hr-HR"/>
        </w:rPr>
        <w:t xml:space="preserve">    </w:t>
      </w:r>
      <w:proofErr w:type="spellStart"/>
      <w:r w:rsidRPr="000E4A51">
        <w:rPr>
          <w:szCs w:val="24"/>
          <w:lang w:val="hr-HR"/>
        </w:rPr>
        <w:t>Doliće</w:t>
      </w:r>
      <w:proofErr w:type="spellEnd"/>
      <w:r w:rsidRPr="000E4A51">
        <w:rPr>
          <w:szCs w:val="24"/>
          <w:lang w:val="hr-HR"/>
        </w:rPr>
        <w:t xml:space="preserve"> 109, Krapina</w:t>
      </w:r>
    </w:p>
    <w:p w:rsidR="00B22FB5" w:rsidRPr="000E4A51" w:rsidRDefault="00B22FB5">
      <w:pPr>
        <w:rPr>
          <w:lang w:val="hr-HR"/>
        </w:rPr>
      </w:pPr>
    </w:p>
    <w:p w:rsidR="00C46DA1" w:rsidRPr="000E4A51" w:rsidRDefault="00C46DA1" w:rsidP="00C46DA1">
      <w:pPr>
        <w:ind w:firstLine="708"/>
        <w:jc w:val="both"/>
        <w:rPr>
          <w:szCs w:val="24"/>
          <w:lang w:val="hr-HR"/>
        </w:rPr>
      </w:pPr>
      <w:r w:rsidRPr="000E4A51">
        <w:rPr>
          <w:szCs w:val="24"/>
          <w:lang w:val="hr-HR"/>
        </w:rPr>
        <w:t xml:space="preserve">Temeljem Zaključka župana Krapinsko-zagorske županije (Klasa: 604-02/16-01/10, </w:t>
      </w:r>
      <w:proofErr w:type="spellStart"/>
      <w:r w:rsidRPr="000E4A51">
        <w:rPr>
          <w:szCs w:val="24"/>
          <w:lang w:val="hr-HR"/>
        </w:rPr>
        <w:t>Urbroj</w:t>
      </w:r>
      <w:proofErr w:type="spellEnd"/>
      <w:r w:rsidRPr="000E4A51">
        <w:rPr>
          <w:szCs w:val="24"/>
          <w:lang w:val="hr-HR"/>
        </w:rPr>
        <w:t>: 2140/01-02-16-9, od 06. prosinca 2016. g.), pravo na stipendiju ostvaruju podnositelji zahtjeva od rednog broja 1. do rednog broja 4. na redoslijednoj listi.</w:t>
      </w:r>
    </w:p>
    <w:p w:rsidR="00C46DA1" w:rsidRPr="000E4A51" w:rsidRDefault="00C46DA1" w:rsidP="00C46DA1">
      <w:pPr>
        <w:jc w:val="both"/>
        <w:rPr>
          <w:szCs w:val="24"/>
          <w:lang w:val="hr-HR"/>
        </w:rPr>
      </w:pPr>
      <w:r w:rsidRPr="000E4A51">
        <w:rPr>
          <w:szCs w:val="24"/>
          <w:lang w:val="hr-HR"/>
        </w:rPr>
        <w:tab/>
        <w:t>U roku 8 dana od dana objave redoslijedne liste podnositelji zahtjeva imaju pravo prigovora županu Krapinsko-zagorske županije.</w:t>
      </w:r>
    </w:p>
    <w:p w:rsidR="00C46DA1" w:rsidRPr="000E4A51" w:rsidRDefault="000E4A5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0E4A51">
        <w:rPr>
          <w:noProof/>
          <w:lang w:val="hr-HR"/>
        </w:rPr>
        <w:drawing>
          <wp:inline distT="0" distB="0" distL="0" distR="0">
            <wp:extent cx="3042920" cy="1872615"/>
            <wp:effectExtent l="0" t="0" r="5080" b="0"/>
            <wp:docPr id="2" name="Slika 2" descr="D:\Moji dokumenti\Važne vinjete\jasna predsjednica povjerenstv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Važne vinjete\jasna predsjednica povjerenstv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A51" w:rsidRPr="000E4A51" w:rsidRDefault="000E4A51">
      <w:pPr>
        <w:rPr>
          <w:lang w:val="hr-HR"/>
        </w:rPr>
      </w:pPr>
    </w:p>
    <w:sectPr w:rsidR="000E4A51" w:rsidRPr="000E4A51" w:rsidSect="000E4A51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71"/>
    <w:rsid w:val="000E4A51"/>
    <w:rsid w:val="00373316"/>
    <w:rsid w:val="00630671"/>
    <w:rsid w:val="007972C5"/>
    <w:rsid w:val="00B22FB5"/>
    <w:rsid w:val="00C46DA1"/>
    <w:rsid w:val="00F3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CFD8C-A338-494C-B29C-0AF32F7F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29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297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6</cp:revision>
  <cp:lastPrinted>2016-12-02T11:58:00Z</cp:lastPrinted>
  <dcterms:created xsi:type="dcterms:W3CDTF">2016-11-30T09:24:00Z</dcterms:created>
  <dcterms:modified xsi:type="dcterms:W3CDTF">2016-12-08T11:23:00Z</dcterms:modified>
</cp:coreProperties>
</file>