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B8" w:rsidRDefault="00477866" w:rsidP="0013554A">
      <w:pPr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3944C8">
        <w:rPr>
          <w:color w:val="000000" w:themeColor="text1"/>
        </w:rPr>
        <w:t>003-06/14-01/</w:t>
      </w:r>
      <w:r w:rsidR="00AD5664">
        <w:rPr>
          <w:color w:val="000000" w:themeColor="text1"/>
        </w:rPr>
        <w:t>13</w:t>
      </w:r>
    </w:p>
    <w:p w:rsidR="00477866" w:rsidRDefault="00477866" w:rsidP="0013554A">
      <w:pPr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="003944C8">
        <w:rPr>
          <w:color w:val="000000" w:themeColor="text1"/>
        </w:rPr>
        <w:t>2197/01-380/1-6-14-2</w:t>
      </w:r>
    </w:p>
    <w:p w:rsidR="00AB1702" w:rsidRDefault="00D174F1" w:rsidP="00AB1702">
      <w:r>
        <w:t xml:space="preserve">U </w:t>
      </w:r>
      <w:r w:rsidR="0013554A">
        <w:t>Zabok</w:t>
      </w:r>
      <w:r>
        <w:t>u</w:t>
      </w:r>
      <w:r w:rsidR="0013554A">
        <w:t xml:space="preserve"> </w:t>
      </w:r>
      <w:r w:rsidR="00AD5664">
        <w:t>31. listopada</w:t>
      </w:r>
      <w:r w:rsidR="007220CF">
        <w:t xml:space="preserve"> 2014</w:t>
      </w:r>
      <w:r w:rsidR="0013554A">
        <w:t>.</w:t>
      </w:r>
    </w:p>
    <w:p w:rsidR="00CF15D0" w:rsidRDefault="00CF15D0" w:rsidP="00AB1702"/>
    <w:p w:rsidR="00CF15D0" w:rsidRDefault="00CF15D0" w:rsidP="00CF15D0">
      <w:pPr>
        <w:jc w:val="center"/>
      </w:pPr>
      <w:r>
        <w:t xml:space="preserve">Izvod iz zapisnika Školskog odbora </w:t>
      </w:r>
    </w:p>
    <w:p w:rsidR="00CF15D0" w:rsidRDefault="00CF15D0" w:rsidP="00CF15D0">
      <w:pPr>
        <w:jc w:val="center"/>
      </w:pPr>
      <w:r>
        <w:t>održanog 30.10.2014. u Gimnaziji A. G. Matoša Zabok</w:t>
      </w:r>
    </w:p>
    <w:p w:rsidR="00CF15D0" w:rsidRDefault="00CF15D0" w:rsidP="00CF15D0">
      <w:pPr>
        <w:jc w:val="center"/>
      </w:pPr>
      <w:bookmarkStart w:id="0" w:name="_GoBack"/>
      <w:bookmarkEnd w:id="0"/>
    </w:p>
    <w:p w:rsidR="00CF15D0" w:rsidRDefault="00CF15D0" w:rsidP="00AB1702"/>
    <w:p w:rsidR="00AB1702" w:rsidRDefault="00AB1702" w:rsidP="00AB1702"/>
    <w:p w:rsidR="002E627A" w:rsidRDefault="00AB1702" w:rsidP="002E627A">
      <w:pPr>
        <w:ind w:left="360"/>
        <w:jc w:val="both"/>
      </w:pPr>
      <w:r w:rsidRPr="002E627A">
        <w:rPr>
          <w:b/>
        </w:rPr>
        <w:t xml:space="preserve">Ad-2) </w:t>
      </w:r>
      <w:r w:rsidR="002E627A" w:rsidRPr="002E627A">
        <w:rPr>
          <w:b/>
        </w:rPr>
        <w:t>Davanje suglasnosti za zapošljavanje nastavnika tjelesne i zdravstvene kulture</w:t>
      </w:r>
    </w:p>
    <w:p w:rsidR="00AB1702" w:rsidRDefault="00AB1702" w:rsidP="00AB1702">
      <w:pPr>
        <w:jc w:val="both"/>
        <w:rPr>
          <w:b/>
        </w:rPr>
      </w:pPr>
    </w:p>
    <w:p w:rsidR="00AB1702" w:rsidRDefault="00AB1702" w:rsidP="00AB1702">
      <w:pPr>
        <w:jc w:val="both"/>
        <w:rPr>
          <w:b/>
        </w:rPr>
      </w:pPr>
    </w:p>
    <w:p w:rsidR="004F1265" w:rsidRDefault="00D76765" w:rsidP="002746F0">
      <w:pPr>
        <w:ind w:firstLine="708"/>
        <w:jc w:val="both"/>
      </w:pPr>
      <w:r>
        <w:t xml:space="preserve">Ravnateljica Bibijana Šlogar </w:t>
      </w:r>
      <w:r w:rsidR="00EA305F">
        <w:t>objašnjava Š</w:t>
      </w:r>
      <w:r w:rsidR="002E627A">
        <w:t>kolskom odboru postupak provođenja natječaja za nastavnika tjelesne i zdravstvene kulture, koji je objavljen pri Hrvatskom zavodu za zapošljavanje, na oglasnoj ploči i službenim stranicama Gimnazije Antuna Gustava Matoša u Zaboku</w:t>
      </w:r>
      <w:r w:rsidR="00EA305F">
        <w:t>,</w:t>
      </w:r>
      <w:r w:rsidR="002E627A">
        <w:t xml:space="preserve"> dana 06. listopada 2014.</w:t>
      </w:r>
      <w:r w:rsidR="00EA305F">
        <w:t xml:space="preserve"> Kandidati su dobili pozive na </w:t>
      </w:r>
      <w:r w:rsidR="002746F0">
        <w:t>provjere znanja i sposobnosti (</w:t>
      </w:r>
      <w:r w:rsidR="00EA305F" w:rsidRPr="00EA305F">
        <w:t xml:space="preserve">Stručna metoda procjene kompetencija i osobina podnositelja zahtjeva; Provjera znanja rada na računalu i poznavanje </w:t>
      </w:r>
      <w:r w:rsidR="00EA305F" w:rsidRPr="00EA305F">
        <w:rPr>
          <w:i/>
          <w:iCs/>
        </w:rPr>
        <w:t>Zakona o odgoju i obrazovanju u osnovnoj i srednjoj školi</w:t>
      </w:r>
      <w:r w:rsidR="00EA305F" w:rsidRPr="00EA305F">
        <w:t xml:space="preserve"> i </w:t>
      </w:r>
      <w:r w:rsidR="00EA305F" w:rsidRPr="00EA305F">
        <w:rPr>
          <w:i/>
          <w:iCs/>
        </w:rPr>
        <w:t>Pravilnika o načinima, postupcima i elementima vrednovanja učenika u osnovnoj i srednjoj školi</w:t>
      </w:r>
      <w:r w:rsidR="00EA305F" w:rsidRPr="00EA305F">
        <w:t>; Razgovor s povjerenstvom u Gimnaziji Antuna Gustava Matoša</w:t>
      </w:r>
      <w:r w:rsidR="00EA305F">
        <w:t>) i to putem telefona, te putem elektroničke pošte. Pozvano je 24 kandidata</w:t>
      </w:r>
      <w:r w:rsidR="002746F0">
        <w:t xml:space="preserve"> koji su udovoljili uvjetima natječaja</w:t>
      </w:r>
      <w:r w:rsidR="00EA305F">
        <w:t xml:space="preserve">, a </w:t>
      </w:r>
      <w:r w:rsidR="002746F0">
        <w:t xml:space="preserve">na </w:t>
      </w:r>
      <w:r w:rsidR="00EA305F">
        <w:t>provjer</w:t>
      </w:r>
      <w:r w:rsidR="002746F0">
        <w:t>u</w:t>
      </w:r>
      <w:r w:rsidR="00EA305F">
        <w:t xml:space="preserve"> znanja i sposobnosti </w:t>
      </w:r>
      <w:r w:rsidR="002746F0">
        <w:t xml:space="preserve">odazvalo </w:t>
      </w:r>
      <w:r w:rsidR="00EA305F">
        <w:t xml:space="preserve">se njih 16. </w:t>
      </w:r>
    </w:p>
    <w:p w:rsidR="00EA305F" w:rsidRPr="00EA305F" w:rsidRDefault="00EA305F" w:rsidP="002E627A">
      <w:pPr>
        <w:ind w:firstLine="708"/>
        <w:jc w:val="both"/>
      </w:pPr>
      <w:r>
        <w:t xml:space="preserve">Na sastanku Povjerenstva za izbor kandidata prema natječaju za nastavnika tjelesne i zdravstvene kulture utvrđeno je da je kandidatkinja Petra Petrovečki Nevistić, prof. ostvarila </w:t>
      </w:r>
      <w:r w:rsidR="002746F0">
        <w:t xml:space="preserve">ukupno </w:t>
      </w:r>
      <w:r>
        <w:t xml:space="preserve">najveći broj bodova te ju temeljem toga ravnateljica Bibijana Šlogar, prof. predlaže Školskom odboru za nastavnicu tjelesne i zdravstvene kulture na neodređeno i puno vrijeme u Gimnaziji Antuna Gustava Matoša Zabok. </w:t>
      </w:r>
      <w:r w:rsidR="002746F0">
        <w:t xml:space="preserve"> </w:t>
      </w:r>
    </w:p>
    <w:p w:rsidR="00EA2D12" w:rsidRDefault="00EA2D12" w:rsidP="00EA2D12">
      <w:pPr>
        <w:ind w:firstLine="708"/>
        <w:jc w:val="both"/>
      </w:pPr>
    </w:p>
    <w:p w:rsidR="002E627A" w:rsidRDefault="002E627A" w:rsidP="002E627A">
      <w:pPr>
        <w:jc w:val="both"/>
      </w:pPr>
      <w:r>
        <w:t>Školski odbor jednoglasno donosi sljedeću</w:t>
      </w:r>
    </w:p>
    <w:p w:rsidR="00EA2D12" w:rsidRDefault="00EA2D12" w:rsidP="00EA2D12">
      <w:pPr>
        <w:jc w:val="center"/>
      </w:pPr>
    </w:p>
    <w:p w:rsidR="00EA2D12" w:rsidRDefault="00EA2D12" w:rsidP="00EA2D12">
      <w:pPr>
        <w:jc w:val="center"/>
      </w:pPr>
      <w:r>
        <w:t>ODLUKU</w:t>
      </w:r>
    </w:p>
    <w:p w:rsidR="00EA2D12" w:rsidRDefault="00EA2D12" w:rsidP="00EA2D12"/>
    <w:p w:rsidR="00EA2D12" w:rsidRDefault="00EA2D12" w:rsidP="00EA2D12">
      <w:r>
        <w:tab/>
      </w:r>
      <w:r w:rsidR="00C55D37">
        <w:t>Prihvaća se prijedlog ravnateljice Bibijane Šlogar, prof. za sklapan</w:t>
      </w:r>
      <w:r w:rsidR="002746F0">
        <w:t xml:space="preserve">je Ugovora o radu na neodređeno i </w:t>
      </w:r>
      <w:r w:rsidR="00C55D37">
        <w:t xml:space="preserve">puno </w:t>
      </w:r>
      <w:r w:rsidR="002746F0">
        <w:t>radno vrijeme (</w:t>
      </w:r>
      <w:r w:rsidR="00C55D37" w:rsidRPr="006A5036">
        <w:t>22 sata nastave tjelesne i zdravstvene kulture</w:t>
      </w:r>
      <w:r w:rsidR="002746F0">
        <w:t>) s</w:t>
      </w:r>
      <w:r w:rsidR="00C55D37">
        <w:t xml:space="preserve"> Petrom Petrovečki Nevistić, prof.</w:t>
      </w:r>
    </w:p>
    <w:p w:rsidR="00263E1E" w:rsidRDefault="00263E1E" w:rsidP="00CF15D0">
      <w:pPr>
        <w:jc w:val="both"/>
      </w:pPr>
    </w:p>
    <w:sectPr w:rsidR="00263E1E" w:rsidSect="008520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9E8" w:rsidRDefault="002119E8" w:rsidP="001F0E71">
      <w:r>
        <w:separator/>
      </w:r>
    </w:p>
  </w:endnote>
  <w:endnote w:type="continuationSeparator" w:id="0">
    <w:p w:rsidR="002119E8" w:rsidRDefault="002119E8" w:rsidP="001F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4B5" w:rsidRDefault="000554B5">
    <w:pPr>
      <w:pStyle w:val="Podnoje"/>
    </w:pPr>
  </w:p>
  <w:p w:rsidR="001F0E71" w:rsidRDefault="00A93554">
    <w:pPr>
      <w:pStyle w:val="Podnoje"/>
    </w:pPr>
    <w:r>
      <w:t>Zapisničar:</w:t>
    </w:r>
    <w:r>
      <w:tab/>
      <w:t xml:space="preserve">                                                                            Predsjednica Školskog odbora:</w:t>
    </w:r>
  </w:p>
  <w:p w:rsidR="00A93554" w:rsidRDefault="002E627A">
    <w:pPr>
      <w:pStyle w:val="Podnoje"/>
    </w:pPr>
    <w:r>
      <w:t>Nikolina Roginić</w:t>
    </w:r>
    <w:r>
      <w:tab/>
      <w:t xml:space="preserve">                     </w:t>
    </w:r>
    <w:r w:rsidR="00A93554">
      <w:t xml:space="preserve">                                             Sanja Ždralović, prof.</w:t>
    </w:r>
  </w:p>
  <w:p w:rsidR="0057681B" w:rsidRDefault="0057681B">
    <w:pPr>
      <w:pStyle w:val="Podnoje"/>
    </w:pPr>
  </w:p>
  <w:p w:rsidR="00A93554" w:rsidRDefault="00A9355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9E8" w:rsidRDefault="002119E8" w:rsidP="001F0E71">
      <w:r>
        <w:separator/>
      </w:r>
    </w:p>
  </w:footnote>
  <w:footnote w:type="continuationSeparator" w:id="0">
    <w:p w:rsidR="002119E8" w:rsidRDefault="002119E8" w:rsidP="001F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6F0"/>
    <w:multiLevelType w:val="hybridMultilevel"/>
    <w:tmpl w:val="A22CE682"/>
    <w:lvl w:ilvl="0" w:tplc="2B12ACC4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783EF2"/>
    <w:multiLevelType w:val="hybridMultilevel"/>
    <w:tmpl w:val="1422D588"/>
    <w:lvl w:ilvl="0" w:tplc="37C032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F51F4A"/>
    <w:multiLevelType w:val="hybridMultilevel"/>
    <w:tmpl w:val="7598C8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51529"/>
    <w:multiLevelType w:val="hybridMultilevel"/>
    <w:tmpl w:val="033A1B9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A733F"/>
    <w:multiLevelType w:val="hybridMultilevel"/>
    <w:tmpl w:val="A22CE682"/>
    <w:lvl w:ilvl="0" w:tplc="2B12ACC4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18B35B7"/>
    <w:multiLevelType w:val="hybridMultilevel"/>
    <w:tmpl w:val="F112D4C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1A7679A"/>
    <w:multiLevelType w:val="hybridMultilevel"/>
    <w:tmpl w:val="83A6023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F06045"/>
    <w:multiLevelType w:val="hybridMultilevel"/>
    <w:tmpl w:val="0EE0E5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C29A1"/>
    <w:multiLevelType w:val="hybridMultilevel"/>
    <w:tmpl w:val="7A08E7CE"/>
    <w:lvl w:ilvl="0" w:tplc="041A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>
    <w:nsid w:val="246C09BC"/>
    <w:multiLevelType w:val="hybridMultilevel"/>
    <w:tmpl w:val="A22CE682"/>
    <w:lvl w:ilvl="0" w:tplc="2B12ACC4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CF228E"/>
    <w:multiLevelType w:val="hybridMultilevel"/>
    <w:tmpl w:val="904AD19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7981BDE"/>
    <w:multiLevelType w:val="hybridMultilevel"/>
    <w:tmpl w:val="BBDEC4CA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07A26"/>
    <w:multiLevelType w:val="hybridMultilevel"/>
    <w:tmpl w:val="0E08A9DE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BFB6634"/>
    <w:multiLevelType w:val="hybridMultilevel"/>
    <w:tmpl w:val="456A59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736A2"/>
    <w:multiLevelType w:val="hybridMultilevel"/>
    <w:tmpl w:val="4348872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FA50373"/>
    <w:multiLevelType w:val="hybridMultilevel"/>
    <w:tmpl w:val="A22CE682"/>
    <w:lvl w:ilvl="0" w:tplc="2B12ACC4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1DF6289"/>
    <w:multiLevelType w:val="hybridMultilevel"/>
    <w:tmpl w:val="F8580B9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4049C"/>
    <w:multiLevelType w:val="hybridMultilevel"/>
    <w:tmpl w:val="E5B2791E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977B8E"/>
    <w:multiLevelType w:val="hybridMultilevel"/>
    <w:tmpl w:val="4C7ECF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660CD"/>
    <w:multiLevelType w:val="hybridMultilevel"/>
    <w:tmpl w:val="E3EEA81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FE60261"/>
    <w:multiLevelType w:val="hybridMultilevel"/>
    <w:tmpl w:val="A22CE682"/>
    <w:lvl w:ilvl="0" w:tplc="2B12ACC4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3DA1475"/>
    <w:multiLevelType w:val="hybridMultilevel"/>
    <w:tmpl w:val="20B8B49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74FB7"/>
    <w:multiLevelType w:val="hybridMultilevel"/>
    <w:tmpl w:val="A22CE682"/>
    <w:lvl w:ilvl="0" w:tplc="2B12ACC4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7B042F6"/>
    <w:multiLevelType w:val="hybridMultilevel"/>
    <w:tmpl w:val="5014A0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1857F1"/>
    <w:multiLevelType w:val="hybridMultilevel"/>
    <w:tmpl w:val="1A0A74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242ECA"/>
    <w:multiLevelType w:val="hybridMultilevel"/>
    <w:tmpl w:val="7598C8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15FF1"/>
    <w:multiLevelType w:val="hybridMultilevel"/>
    <w:tmpl w:val="F8580B9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C5CCA"/>
    <w:multiLevelType w:val="hybridMultilevel"/>
    <w:tmpl w:val="39143C96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5D957129"/>
    <w:multiLevelType w:val="hybridMultilevel"/>
    <w:tmpl w:val="7598C8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5527DF"/>
    <w:multiLevelType w:val="hybridMultilevel"/>
    <w:tmpl w:val="B608E41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F3122E1"/>
    <w:multiLevelType w:val="hybridMultilevel"/>
    <w:tmpl w:val="1422D588"/>
    <w:lvl w:ilvl="0" w:tplc="37C0322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C84AF9"/>
    <w:multiLevelType w:val="hybridMultilevel"/>
    <w:tmpl w:val="C950985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802826"/>
    <w:multiLevelType w:val="hybridMultilevel"/>
    <w:tmpl w:val="7598C8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35F1B"/>
    <w:multiLevelType w:val="hybridMultilevel"/>
    <w:tmpl w:val="A22CE682"/>
    <w:lvl w:ilvl="0" w:tplc="2B12ACC4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4CA5405"/>
    <w:multiLevelType w:val="hybridMultilevel"/>
    <w:tmpl w:val="A22CE682"/>
    <w:lvl w:ilvl="0" w:tplc="2B12ACC4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9A2417D"/>
    <w:multiLevelType w:val="hybridMultilevel"/>
    <w:tmpl w:val="7598C8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C25B77"/>
    <w:multiLevelType w:val="hybridMultilevel"/>
    <w:tmpl w:val="A37C6E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20110"/>
    <w:multiLevelType w:val="hybridMultilevel"/>
    <w:tmpl w:val="A22CE682"/>
    <w:lvl w:ilvl="0" w:tplc="2B12ACC4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EE23578"/>
    <w:multiLevelType w:val="hybridMultilevel"/>
    <w:tmpl w:val="A22CE682"/>
    <w:lvl w:ilvl="0" w:tplc="2B12ACC4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F625C87"/>
    <w:multiLevelType w:val="hybridMultilevel"/>
    <w:tmpl w:val="73B089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243044"/>
    <w:multiLevelType w:val="hybridMultilevel"/>
    <w:tmpl w:val="382C44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9F33D3"/>
    <w:multiLevelType w:val="hybridMultilevel"/>
    <w:tmpl w:val="A680F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654CB"/>
    <w:multiLevelType w:val="hybridMultilevel"/>
    <w:tmpl w:val="5AFABFFE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DA86458"/>
    <w:multiLevelType w:val="hybridMultilevel"/>
    <w:tmpl w:val="A4FAB8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1"/>
  </w:num>
  <w:num w:numId="7">
    <w:abstractNumId w:val="21"/>
  </w:num>
  <w:num w:numId="8">
    <w:abstractNumId w:val="0"/>
  </w:num>
  <w:num w:numId="9">
    <w:abstractNumId w:val="4"/>
  </w:num>
  <w:num w:numId="10">
    <w:abstractNumId w:val="38"/>
  </w:num>
  <w:num w:numId="11">
    <w:abstractNumId w:val="9"/>
  </w:num>
  <w:num w:numId="12">
    <w:abstractNumId w:val="22"/>
  </w:num>
  <w:num w:numId="13">
    <w:abstractNumId w:val="33"/>
  </w:num>
  <w:num w:numId="14">
    <w:abstractNumId w:val="16"/>
  </w:num>
  <w:num w:numId="15">
    <w:abstractNumId w:val="34"/>
  </w:num>
  <w:num w:numId="16">
    <w:abstractNumId w:val="15"/>
  </w:num>
  <w:num w:numId="17">
    <w:abstractNumId w:val="37"/>
  </w:num>
  <w:num w:numId="18">
    <w:abstractNumId w:val="20"/>
  </w:num>
  <w:num w:numId="19">
    <w:abstractNumId w:val="41"/>
  </w:num>
  <w:num w:numId="20">
    <w:abstractNumId w:val="25"/>
  </w:num>
  <w:num w:numId="21">
    <w:abstractNumId w:val="32"/>
  </w:num>
  <w:num w:numId="22">
    <w:abstractNumId w:val="18"/>
  </w:num>
  <w:num w:numId="23">
    <w:abstractNumId w:val="36"/>
  </w:num>
  <w:num w:numId="24">
    <w:abstractNumId w:val="10"/>
  </w:num>
  <w:num w:numId="25">
    <w:abstractNumId w:val="1"/>
  </w:num>
  <w:num w:numId="26">
    <w:abstractNumId w:val="30"/>
  </w:num>
  <w:num w:numId="27">
    <w:abstractNumId w:val="23"/>
  </w:num>
  <w:num w:numId="28">
    <w:abstractNumId w:val="39"/>
  </w:num>
  <w:num w:numId="29">
    <w:abstractNumId w:val="11"/>
  </w:num>
  <w:num w:numId="30">
    <w:abstractNumId w:val="17"/>
  </w:num>
  <w:num w:numId="31">
    <w:abstractNumId w:val="26"/>
  </w:num>
  <w:num w:numId="32">
    <w:abstractNumId w:val="2"/>
  </w:num>
  <w:num w:numId="33">
    <w:abstractNumId w:val="7"/>
  </w:num>
  <w:num w:numId="34">
    <w:abstractNumId w:val="13"/>
  </w:num>
  <w:num w:numId="35">
    <w:abstractNumId w:val="5"/>
  </w:num>
  <w:num w:numId="36">
    <w:abstractNumId w:val="12"/>
  </w:num>
  <w:num w:numId="37">
    <w:abstractNumId w:val="42"/>
  </w:num>
  <w:num w:numId="38">
    <w:abstractNumId w:val="3"/>
  </w:num>
  <w:num w:numId="39">
    <w:abstractNumId w:val="35"/>
  </w:num>
  <w:num w:numId="40">
    <w:abstractNumId w:val="28"/>
  </w:num>
  <w:num w:numId="41">
    <w:abstractNumId w:val="29"/>
  </w:num>
  <w:num w:numId="42">
    <w:abstractNumId w:val="8"/>
  </w:num>
  <w:num w:numId="43">
    <w:abstractNumId w:val="14"/>
  </w:num>
  <w:num w:numId="44">
    <w:abstractNumId w:val="19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B23"/>
    <w:rsid w:val="00015769"/>
    <w:rsid w:val="000166C5"/>
    <w:rsid w:val="00020116"/>
    <w:rsid w:val="0005535B"/>
    <w:rsid w:val="000554B5"/>
    <w:rsid w:val="00090B0D"/>
    <w:rsid w:val="00092CD6"/>
    <w:rsid w:val="00095943"/>
    <w:rsid w:val="00096081"/>
    <w:rsid w:val="000A0929"/>
    <w:rsid w:val="000A1C58"/>
    <w:rsid w:val="000A6EDD"/>
    <w:rsid w:val="000C0B71"/>
    <w:rsid w:val="000C7B1A"/>
    <w:rsid w:val="000D5D0B"/>
    <w:rsid w:val="000D7E03"/>
    <w:rsid w:val="000E1ADF"/>
    <w:rsid w:val="000F4A18"/>
    <w:rsid w:val="00103052"/>
    <w:rsid w:val="0011460D"/>
    <w:rsid w:val="00125BBE"/>
    <w:rsid w:val="0013049B"/>
    <w:rsid w:val="0013554A"/>
    <w:rsid w:val="00135A6A"/>
    <w:rsid w:val="001374F4"/>
    <w:rsid w:val="00140B7D"/>
    <w:rsid w:val="00141D17"/>
    <w:rsid w:val="001428DC"/>
    <w:rsid w:val="00144D0A"/>
    <w:rsid w:val="00150A3E"/>
    <w:rsid w:val="00151C03"/>
    <w:rsid w:val="0016206E"/>
    <w:rsid w:val="00165348"/>
    <w:rsid w:val="001716B6"/>
    <w:rsid w:val="00185985"/>
    <w:rsid w:val="00195390"/>
    <w:rsid w:val="001A1314"/>
    <w:rsid w:val="001A28FA"/>
    <w:rsid w:val="001B62F9"/>
    <w:rsid w:val="001D6BC9"/>
    <w:rsid w:val="001D75F4"/>
    <w:rsid w:val="001E3160"/>
    <w:rsid w:val="001F0AA3"/>
    <w:rsid w:val="001F0E71"/>
    <w:rsid w:val="001F2E71"/>
    <w:rsid w:val="00200CA7"/>
    <w:rsid w:val="0020792F"/>
    <w:rsid w:val="002119E8"/>
    <w:rsid w:val="00214D7F"/>
    <w:rsid w:val="002159E0"/>
    <w:rsid w:val="00244D57"/>
    <w:rsid w:val="002540A5"/>
    <w:rsid w:val="00254332"/>
    <w:rsid w:val="00256E51"/>
    <w:rsid w:val="00263E1E"/>
    <w:rsid w:val="002702DF"/>
    <w:rsid w:val="002746F0"/>
    <w:rsid w:val="00275270"/>
    <w:rsid w:val="00282267"/>
    <w:rsid w:val="00291EFD"/>
    <w:rsid w:val="002A00E9"/>
    <w:rsid w:val="002A1179"/>
    <w:rsid w:val="002A2DB2"/>
    <w:rsid w:val="002A6B14"/>
    <w:rsid w:val="002B15D2"/>
    <w:rsid w:val="002B6062"/>
    <w:rsid w:val="002C4D70"/>
    <w:rsid w:val="002D3DEC"/>
    <w:rsid w:val="002E627A"/>
    <w:rsid w:val="002F1EF1"/>
    <w:rsid w:val="002F49BD"/>
    <w:rsid w:val="003019AA"/>
    <w:rsid w:val="00310B4C"/>
    <w:rsid w:val="00344D8C"/>
    <w:rsid w:val="00357A40"/>
    <w:rsid w:val="00391BAC"/>
    <w:rsid w:val="003944C8"/>
    <w:rsid w:val="003A3D31"/>
    <w:rsid w:val="003A55CD"/>
    <w:rsid w:val="003B151A"/>
    <w:rsid w:val="003B53F7"/>
    <w:rsid w:val="003B5733"/>
    <w:rsid w:val="003D2E06"/>
    <w:rsid w:val="003E1F1C"/>
    <w:rsid w:val="003F2CFA"/>
    <w:rsid w:val="003F52B0"/>
    <w:rsid w:val="00401DA7"/>
    <w:rsid w:val="00402293"/>
    <w:rsid w:val="004046CC"/>
    <w:rsid w:val="00405448"/>
    <w:rsid w:val="004166E3"/>
    <w:rsid w:val="00435E1A"/>
    <w:rsid w:val="00435E31"/>
    <w:rsid w:val="00440D64"/>
    <w:rsid w:val="004557C9"/>
    <w:rsid w:val="004766B2"/>
    <w:rsid w:val="00477866"/>
    <w:rsid w:val="00485325"/>
    <w:rsid w:val="004871C4"/>
    <w:rsid w:val="004940CE"/>
    <w:rsid w:val="004A5738"/>
    <w:rsid w:val="004A75E5"/>
    <w:rsid w:val="004D0E0F"/>
    <w:rsid w:val="004F1265"/>
    <w:rsid w:val="00501D48"/>
    <w:rsid w:val="00507DA0"/>
    <w:rsid w:val="00516B4A"/>
    <w:rsid w:val="0052071B"/>
    <w:rsid w:val="0052687F"/>
    <w:rsid w:val="00553244"/>
    <w:rsid w:val="00554F2D"/>
    <w:rsid w:val="00555E08"/>
    <w:rsid w:val="0055799C"/>
    <w:rsid w:val="00573915"/>
    <w:rsid w:val="00573C7C"/>
    <w:rsid w:val="0057681B"/>
    <w:rsid w:val="00577B5E"/>
    <w:rsid w:val="00592B77"/>
    <w:rsid w:val="00596694"/>
    <w:rsid w:val="005A3E29"/>
    <w:rsid w:val="005B2E3A"/>
    <w:rsid w:val="005C428E"/>
    <w:rsid w:val="005D0E36"/>
    <w:rsid w:val="005D7106"/>
    <w:rsid w:val="005D7DE0"/>
    <w:rsid w:val="005F7C6A"/>
    <w:rsid w:val="006219D3"/>
    <w:rsid w:val="0062415E"/>
    <w:rsid w:val="00640FC5"/>
    <w:rsid w:val="00641297"/>
    <w:rsid w:val="00643493"/>
    <w:rsid w:val="00645CE9"/>
    <w:rsid w:val="006503AF"/>
    <w:rsid w:val="006544C0"/>
    <w:rsid w:val="00662D6A"/>
    <w:rsid w:val="006774C7"/>
    <w:rsid w:val="00683080"/>
    <w:rsid w:val="006839BB"/>
    <w:rsid w:val="00684B04"/>
    <w:rsid w:val="0068516D"/>
    <w:rsid w:val="006A5036"/>
    <w:rsid w:val="006B0399"/>
    <w:rsid w:val="006B4FC5"/>
    <w:rsid w:val="006B5056"/>
    <w:rsid w:val="006B79C2"/>
    <w:rsid w:val="006C15AA"/>
    <w:rsid w:val="006C6CDC"/>
    <w:rsid w:val="006E40D0"/>
    <w:rsid w:val="006F4790"/>
    <w:rsid w:val="006F773D"/>
    <w:rsid w:val="00716D1F"/>
    <w:rsid w:val="00717F08"/>
    <w:rsid w:val="007220CF"/>
    <w:rsid w:val="00722B66"/>
    <w:rsid w:val="00725052"/>
    <w:rsid w:val="0073282E"/>
    <w:rsid w:val="00732BF3"/>
    <w:rsid w:val="007338FE"/>
    <w:rsid w:val="00734E0A"/>
    <w:rsid w:val="00735BBE"/>
    <w:rsid w:val="00740D0B"/>
    <w:rsid w:val="00743560"/>
    <w:rsid w:val="007458A3"/>
    <w:rsid w:val="00746239"/>
    <w:rsid w:val="00747B2A"/>
    <w:rsid w:val="00750E26"/>
    <w:rsid w:val="00751DA0"/>
    <w:rsid w:val="00754106"/>
    <w:rsid w:val="0076197D"/>
    <w:rsid w:val="00772089"/>
    <w:rsid w:val="0077227E"/>
    <w:rsid w:val="007801D5"/>
    <w:rsid w:val="00785689"/>
    <w:rsid w:val="00792BE1"/>
    <w:rsid w:val="007A5334"/>
    <w:rsid w:val="007B7112"/>
    <w:rsid w:val="007C2B40"/>
    <w:rsid w:val="007C3BC4"/>
    <w:rsid w:val="007C4947"/>
    <w:rsid w:val="007C6387"/>
    <w:rsid w:val="007C6AAF"/>
    <w:rsid w:val="007D409A"/>
    <w:rsid w:val="007F15F8"/>
    <w:rsid w:val="007F6C39"/>
    <w:rsid w:val="008037EF"/>
    <w:rsid w:val="0082582D"/>
    <w:rsid w:val="00841AE3"/>
    <w:rsid w:val="00851634"/>
    <w:rsid w:val="008520D6"/>
    <w:rsid w:val="0085229E"/>
    <w:rsid w:val="00854B86"/>
    <w:rsid w:val="008602D3"/>
    <w:rsid w:val="00860A05"/>
    <w:rsid w:val="00864738"/>
    <w:rsid w:val="008725C9"/>
    <w:rsid w:val="00875F2E"/>
    <w:rsid w:val="0088598B"/>
    <w:rsid w:val="00886ABA"/>
    <w:rsid w:val="00896DBC"/>
    <w:rsid w:val="008A49C6"/>
    <w:rsid w:val="008B0E9E"/>
    <w:rsid w:val="008C292C"/>
    <w:rsid w:val="008E11CE"/>
    <w:rsid w:val="008F5292"/>
    <w:rsid w:val="009006A3"/>
    <w:rsid w:val="00901EDF"/>
    <w:rsid w:val="00902543"/>
    <w:rsid w:val="009100BD"/>
    <w:rsid w:val="00910D5A"/>
    <w:rsid w:val="00913155"/>
    <w:rsid w:val="00920947"/>
    <w:rsid w:val="0092120D"/>
    <w:rsid w:val="00930C2D"/>
    <w:rsid w:val="00932E18"/>
    <w:rsid w:val="00937B23"/>
    <w:rsid w:val="009720E8"/>
    <w:rsid w:val="009841B0"/>
    <w:rsid w:val="009866F8"/>
    <w:rsid w:val="00994FBD"/>
    <w:rsid w:val="00996274"/>
    <w:rsid w:val="009A208A"/>
    <w:rsid w:val="009B108F"/>
    <w:rsid w:val="009B605A"/>
    <w:rsid w:val="009C4FBF"/>
    <w:rsid w:val="009C6591"/>
    <w:rsid w:val="009C78E9"/>
    <w:rsid w:val="009D0B0D"/>
    <w:rsid w:val="009D3DDC"/>
    <w:rsid w:val="009E42B8"/>
    <w:rsid w:val="009F3A8A"/>
    <w:rsid w:val="00A015CB"/>
    <w:rsid w:val="00A07BDE"/>
    <w:rsid w:val="00A169DB"/>
    <w:rsid w:val="00A2123C"/>
    <w:rsid w:val="00A23771"/>
    <w:rsid w:val="00A255BE"/>
    <w:rsid w:val="00A300E2"/>
    <w:rsid w:val="00A35FFE"/>
    <w:rsid w:val="00A60280"/>
    <w:rsid w:val="00A6451F"/>
    <w:rsid w:val="00A74B20"/>
    <w:rsid w:val="00A81CB5"/>
    <w:rsid w:val="00A93554"/>
    <w:rsid w:val="00A95296"/>
    <w:rsid w:val="00AA1AB6"/>
    <w:rsid w:val="00AA33A9"/>
    <w:rsid w:val="00AA6745"/>
    <w:rsid w:val="00AB1702"/>
    <w:rsid w:val="00AD5664"/>
    <w:rsid w:val="00AD7EDF"/>
    <w:rsid w:val="00AF2832"/>
    <w:rsid w:val="00B00841"/>
    <w:rsid w:val="00B03D77"/>
    <w:rsid w:val="00B06A20"/>
    <w:rsid w:val="00B1323A"/>
    <w:rsid w:val="00B21B59"/>
    <w:rsid w:val="00B33F4A"/>
    <w:rsid w:val="00B376F5"/>
    <w:rsid w:val="00B40254"/>
    <w:rsid w:val="00B41807"/>
    <w:rsid w:val="00B42AFF"/>
    <w:rsid w:val="00B43EAB"/>
    <w:rsid w:val="00B44E0E"/>
    <w:rsid w:val="00B50425"/>
    <w:rsid w:val="00B52C36"/>
    <w:rsid w:val="00B52D17"/>
    <w:rsid w:val="00B66780"/>
    <w:rsid w:val="00B72081"/>
    <w:rsid w:val="00B767AF"/>
    <w:rsid w:val="00B93935"/>
    <w:rsid w:val="00BA27EC"/>
    <w:rsid w:val="00BA4938"/>
    <w:rsid w:val="00BA4CD2"/>
    <w:rsid w:val="00BB36A1"/>
    <w:rsid w:val="00BC2180"/>
    <w:rsid w:val="00BC5E3F"/>
    <w:rsid w:val="00BE303D"/>
    <w:rsid w:val="00BE7C30"/>
    <w:rsid w:val="00BF5D4A"/>
    <w:rsid w:val="00C15FF1"/>
    <w:rsid w:val="00C17552"/>
    <w:rsid w:val="00C21658"/>
    <w:rsid w:val="00C40581"/>
    <w:rsid w:val="00C52B2F"/>
    <w:rsid w:val="00C53EAB"/>
    <w:rsid w:val="00C541E8"/>
    <w:rsid w:val="00C55D37"/>
    <w:rsid w:val="00C66BBA"/>
    <w:rsid w:val="00C67752"/>
    <w:rsid w:val="00C72780"/>
    <w:rsid w:val="00C87D00"/>
    <w:rsid w:val="00C96C63"/>
    <w:rsid w:val="00CC6D21"/>
    <w:rsid w:val="00CC7812"/>
    <w:rsid w:val="00CE44C6"/>
    <w:rsid w:val="00CF15D0"/>
    <w:rsid w:val="00CF344A"/>
    <w:rsid w:val="00D04FE2"/>
    <w:rsid w:val="00D05147"/>
    <w:rsid w:val="00D053AA"/>
    <w:rsid w:val="00D1702C"/>
    <w:rsid w:val="00D174F1"/>
    <w:rsid w:val="00D20586"/>
    <w:rsid w:val="00D3156B"/>
    <w:rsid w:val="00D31C6F"/>
    <w:rsid w:val="00D47E73"/>
    <w:rsid w:val="00D618C8"/>
    <w:rsid w:val="00D67D60"/>
    <w:rsid w:val="00D70850"/>
    <w:rsid w:val="00D7481F"/>
    <w:rsid w:val="00D76765"/>
    <w:rsid w:val="00D81A39"/>
    <w:rsid w:val="00D8300B"/>
    <w:rsid w:val="00D83915"/>
    <w:rsid w:val="00D93107"/>
    <w:rsid w:val="00DA1629"/>
    <w:rsid w:val="00DA181E"/>
    <w:rsid w:val="00DC22C2"/>
    <w:rsid w:val="00DC5A92"/>
    <w:rsid w:val="00DD3121"/>
    <w:rsid w:val="00DE1292"/>
    <w:rsid w:val="00DE170E"/>
    <w:rsid w:val="00E01846"/>
    <w:rsid w:val="00E110D0"/>
    <w:rsid w:val="00E17336"/>
    <w:rsid w:val="00E3483C"/>
    <w:rsid w:val="00E37F7D"/>
    <w:rsid w:val="00E47883"/>
    <w:rsid w:val="00E47EF0"/>
    <w:rsid w:val="00E6582B"/>
    <w:rsid w:val="00E67244"/>
    <w:rsid w:val="00E77570"/>
    <w:rsid w:val="00E84DB2"/>
    <w:rsid w:val="00E96182"/>
    <w:rsid w:val="00E96B3F"/>
    <w:rsid w:val="00EA1E0C"/>
    <w:rsid w:val="00EA259A"/>
    <w:rsid w:val="00EA2D12"/>
    <w:rsid w:val="00EA305F"/>
    <w:rsid w:val="00EB4D5C"/>
    <w:rsid w:val="00EC00EF"/>
    <w:rsid w:val="00EC49D2"/>
    <w:rsid w:val="00EE13A7"/>
    <w:rsid w:val="00EE6A52"/>
    <w:rsid w:val="00F11123"/>
    <w:rsid w:val="00F1495E"/>
    <w:rsid w:val="00F20BFE"/>
    <w:rsid w:val="00F246E3"/>
    <w:rsid w:val="00F46A40"/>
    <w:rsid w:val="00F5019F"/>
    <w:rsid w:val="00F50A98"/>
    <w:rsid w:val="00F5234E"/>
    <w:rsid w:val="00F6151F"/>
    <w:rsid w:val="00F61FBD"/>
    <w:rsid w:val="00F65359"/>
    <w:rsid w:val="00F66A30"/>
    <w:rsid w:val="00F7059E"/>
    <w:rsid w:val="00F73C13"/>
    <w:rsid w:val="00F86CD5"/>
    <w:rsid w:val="00F92BFC"/>
    <w:rsid w:val="00F97ABA"/>
    <w:rsid w:val="00FA511B"/>
    <w:rsid w:val="00FB0451"/>
    <w:rsid w:val="00FC15E5"/>
    <w:rsid w:val="00FC1EDB"/>
    <w:rsid w:val="00FD5398"/>
    <w:rsid w:val="00FD63FA"/>
    <w:rsid w:val="00FE0C2D"/>
    <w:rsid w:val="00FF2B72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75F4"/>
    <w:pPr>
      <w:ind w:left="720"/>
      <w:contextualSpacing/>
    </w:pPr>
  </w:style>
  <w:style w:type="paragraph" w:styleId="Tijeloteksta2">
    <w:name w:val="Body Text 2"/>
    <w:basedOn w:val="Normal"/>
    <w:link w:val="Tijeloteksta2Char"/>
    <w:semiHidden/>
    <w:rsid w:val="00D47E73"/>
    <w:pPr>
      <w:jc w:val="both"/>
    </w:pPr>
    <w:rPr>
      <w:b/>
      <w:bCs/>
      <w:szCs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D47E7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1F0E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F0E71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F0E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F0E71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0E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0E71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F246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246E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246E3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246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246E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75F4"/>
    <w:pPr>
      <w:ind w:left="720"/>
      <w:contextualSpacing/>
    </w:pPr>
  </w:style>
  <w:style w:type="paragraph" w:styleId="Tijeloteksta2">
    <w:name w:val="Body Text 2"/>
    <w:basedOn w:val="Normal"/>
    <w:link w:val="Tijeloteksta2Char"/>
    <w:semiHidden/>
    <w:rsid w:val="00D47E73"/>
    <w:pPr>
      <w:jc w:val="both"/>
    </w:pPr>
    <w:rPr>
      <w:b/>
      <w:bCs/>
      <w:szCs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D47E7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1F0E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F0E71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F0E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F0E71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0E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0E71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F246E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246E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246E3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246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246E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281B5-5CF6-4FF8-AEEC-28CC1336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3</cp:lastModifiedBy>
  <cp:revision>2</cp:revision>
  <cp:lastPrinted>2014-11-03T13:42:00Z</cp:lastPrinted>
  <dcterms:created xsi:type="dcterms:W3CDTF">2014-11-03T13:42:00Z</dcterms:created>
  <dcterms:modified xsi:type="dcterms:W3CDTF">2014-11-03T13:42:00Z</dcterms:modified>
</cp:coreProperties>
</file>